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AB9" w:rsidRDefault="00E85AB9" w:rsidP="00E85AB9">
      <w:pPr>
        <w:ind w:left="6379"/>
        <w:rPr>
          <w:rFonts w:ascii="Times New Roman" w:hAnsi="Times New Roman" w:cs="Times New Roman"/>
        </w:rPr>
      </w:pPr>
    </w:p>
    <w:p w:rsidR="00E85AB9" w:rsidRDefault="00E85AB9" w:rsidP="00E85AB9">
      <w:pPr>
        <w:spacing w:after="0" w:line="240" w:lineRule="auto"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E85AB9" w:rsidRDefault="00E85AB9" w:rsidP="00E85AB9">
      <w:pPr>
        <w:spacing w:after="0" w:line="240" w:lineRule="auto"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МАОУ СОШ № 13</w:t>
      </w:r>
    </w:p>
    <w:p w:rsidR="00E85AB9" w:rsidRDefault="00E85AB9" w:rsidP="00E85AB9">
      <w:pPr>
        <w:spacing w:after="0" w:line="240" w:lineRule="auto"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01.09.2025 №380</w:t>
      </w:r>
    </w:p>
    <w:p w:rsidR="00E85AB9" w:rsidRDefault="00E85AB9" w:rsidP="00E85AB9">
      <w:pPr>
        <w:rPr>
          <w:rFonts w:ascii="Times New Roman" w:hAnsi="Times New Roman" w:cs="Times New Roman"/>
        </w:rPr>
      </w:pPr>
    </w:p>
    <w:p w:rsidR="00E85AB9" w:rsidRDefault="00E85AB9" w:rsidP="00E85AB9">
      <w:pPr>
        <w:pStyle w:val="11"/>
        <w:ind w:left="0" w:right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Примерный план </w:t>
      </w:r>
    </w:p>
    <w:p w:rsidR="00E85AB9" w:rsidRDefault="00E85AB9" w:rsidP="00E85AB9">
      <w:pPr>
        <w:pStyle w:val="11"/>
        <w:ind w:left="0" w:right="2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</w:rPr>
        <w:t>Мероприятий школьного театра «Театр и дети»</w:t>
      </w:r>
      <w:r>
        <w:rPr>
          <w:rFonts w:ascii="Times New Roman" w:hAnsi="Times New Roman" w:cs="Times New Roman"/>
          <w:color w:val="000000" w:themeColor="text1"/>
        </w:rPr>
        <w:t xml:space="preserve"> МАОУ СОШ №13 </w:t>
      </w:r>
    </w:p>
    <w:p w:rsidR="00E85AB9" w:rsidRDefault="00E85AB9" w:rsidP="00E85AB9">
      <w:pPr>
        <w:pStyle w:val="a3"/>
        <w:ind w:left="222"/>
        <w:rPr>
          <w:b/>
          <w:szCs w:val="24"/>
        </w:rPr>
      </w:pPr>
      <w:r>
        <w:rPr>
          <w:b/>
          <w:szCs w:val="24"/>
        </w:rPr>
        <w:t>на 2025-2026 учебный год</w:t>
      </w:r>
    </w:p>
    <w:p w:rsidR="00E85AB9" w:rsidRDefault="00E85AB9" w:rsidP="00E85AB9">
      <w:pPr>
        <w:pStyle w:val="a3"/>
        <w:ind w:left="222"/>
        <w:jc w:val="both"/>
        <w:rPr>
          <w:szCs w:val="24"/>
        </w:rPr>
      </w:pPr>
    </w:p>
    <w:p w:rsidR="00E85AB9" w:rsidRDefault="00E85AB9" w:rsidP="00E85AB9">
      <w:pPr>
        <w:pStyle w:val="a3"/>
        <w:ind w:left="222" w:firstLine="486"/>
        <w:jc w:val="left"/>
        <w:rPr>
          <w:szCs w:val="24"/>
        </w:rPr>
      </w:pPr>
      <w:r>
        <w:rPr>
          <w:b/>
          <w:szCs w:val="24"/>
        </w:rPr>
        <w:t>Цель работы школьного театра «Театр и дети»:</w:t>
      </w:r>
    </w:p>
    <w:p w:rsidR="00E85AB9" w:rsidRDefault="00E85AB9" w:rsidP="00E85AB9">
      <w:pPr>
        <w:pStyle w:val="a3"/>
        <w:ind w:left="222" w:firstLine="486"/>
        <w:jc w:val="left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гармоничное развитие личности ребенка средствами эстетического образования и театральной педагогики, развитие его фантазии, грамотной речи, памяти и художественно – творческих умений, нравственное становление и социализация.</w:t>
      </w:r>
    </w:p>
    <w:p w:rsidR="00E85AB9" w:rsidRDefault="00E85AB9" w:rsidP="00E85AB9">
      <w:pPr>
        <w:pStyle w:val="a3"/>
        <w:ind w:left="222" w:firstLine="486"/>
        <w:jc w:val="left"/>
        <w:rPr>
          <w:rFonts w:eastAsia="Calibri"/>
          <w:b/>
          <w:color w:val="000000"/>
          <w:lang w:eastAsia="en-US"/>
        </w:rPr>
      </w:pPr>
    </w:p>
    <w:p w:rsidR="00E85AB9" w:rsidRDefault="00E85AB9" w:rsidP="00E85AB9">
      <w:pPr>
        <w:pStyle w:val="a3"/>
        <w:ind w:left="222" w:firstLine="486"/>
        <w:jc w:val="left"/>
        <w:rPr>
          <w:b/>
          <w:szCs w:val="24"/>
        </w:rPr>
      </w:pPr>
      <w:r>
        <w:rPr>
          <w:rFonts w:eastAsia="Calibri"/>
          <w:b/>
          <w:color w:val="000000"/>
          <w:lang w:eastAsia="en-US"/>
        </w:rPr>
        <w:t xml:space="preserve">Задачи: </w:t>
      </w:r>
    </w:p>
    <w:p w:rsidR="00E85AB9" w:rsidRDefault="00E85AB9" w:rsidP="00E85A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необходимых условий для личностного творческого развития детей;</w:t>
      </w:r>
    </w:p>
    <w:p w:rsidR="00E85AB9" w:rsidRDefault="00E85AB9" w:rsidP="00E85A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общей культуры;</w:t>
      </w:r>
    </w:p>
    <w:p w:rsidR="00E85AB9" w:rsidRDefault="00E85AB9" w:rsidP="00E85A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приобретение знаний и практики в области театрального искусства.</w:t>
      </w:r>
    </w:p>
    <w:p w:rsidR="00E85AB9" w:rsidRDefault="00E85AB9" w:rsidP="00E85AB9">
      <w:pPr>
        <w:pStyle w:val="a3"/>
        <w:jc w:val="left"/>
        <w:rPr>
          <w:szCs w:val="24"/>
          <w:highlight w:val="yellow"/>
        </w:rPr>
      </w:pPr>
    </w:p>
    <w:tbl>
      <w:tblPr>
        <w:tblStyle w:val="TableNormal"/>
        <w:tblW w:w="991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5"/>
        <w:gridCol w:w="3825"/>
        <w:gridCol w:w="1416"/>
        <w:gridCol w:w="2379"/>
      </w:tblGrid>
      <w:tr w:rsidR="00E85AB9" w:rsidTr="00E85AB9">
        <w:trPr>
          <w:trHeight w:val="551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  <w:p w:rsidR="00E85AB9" w:rsidRDefault="00E85AB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5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  <w:p w:rsidR="00E85AB9" w:rsidRDefault="00E85AB9">
            <w:pPr>
              <w:pStyle w:val="TableParagraph"/>
              <w:ind w:left="105" w:right="108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</w:p>
          <w:p w:rsidR="00E85AB9" w:rsidRDefault="00E85AB9">
            <w:pPr>
              <w:pStyle w:val="TableParagraph"/>
              <w:ind w:left="105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  <w:proofErr w:type="spellEnd"/>
          </w:p>
        </w:tc>
      </w:tr>
      <w:tr w:rsidR="00E85AB9" w:rsidTr="00E85AB9">
        <w:trPr>
          <w:trHeight w:val="275"/>
        </w:trPr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2826" w:right="28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85AB9" w:rsidTr="00E85AB9">
        <w:trPr>
          <w:trHeight w:val="894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деятельности школьного театра «Театр и дети»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E85AB9" w:rsidRDefault="00E85AB9">
            <w:pPr>
              <w:pStyle w:val="TableParagraph"/>
              <w:ind w:left="10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left="105" w:right="4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школьного театра, зам. руководителя школьного театра, зам. директора по</w:t>
            </w:r>
            <w:r w:rsidRPr="00E85AB9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У</w:t>
            </w: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</w:t>
            </w:r>
          </w:p>
        </w:tc>
      </w:tr>
      <w:tr w:rsidR="00E85AB9" w:rsidTr="00E85AB9">
        <w:trPr>
          <w:trHeight w:val="1126"/>
        </w:trPr>
        <w:tc>
          <w:tcPr>
            <w:tcW w:w="9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tabs>
                <w:tab w:val="left" w:pos="254"/>
              </w:tabs>
              <w:ind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работы школьного театра «Театр и дети»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E85AB9" w:rsidRDefault="00E85AB9">
            <w:pPr>
              <w:pStyle w:val="TableParagraph"/>
              <w:ind w:left="10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left="105" w:righ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школьного театра, зам. руководителя школьного театра, зам. директора по</w:t>
            </w:r>
            <w:r w:rsidRPr="00E85AB9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У</w:t>
            </w: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</w:t>
            </w:r>
          </w:p>
        </w:tc>
      </w:tr>
      <w:tr w:rsidR="00E85AB9" w:rsidTr="00E85AB9">
        <w:trPr>
          <w:trHeight w:val="1126"/>
        </w:trPr>
        <w:tc>
          <w:tcPr>
            <w:tcW w:w="9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tabs>
                <w:tab w:val="left" w:pos="254"/>
              </w:tabs>
              <w:ind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рабочих программ курсов внеурочной деятельности «Театр и дети»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E85AB9" w:rsidRDefault="00E85AB9">
            <w:pPr>
              <w:pStyle w:val="TableParagraph"/>
              <w:ind w:left="10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left="105" w:righ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школьного театра, зам. руководителя школьного театра, зам. директора по</w:t>
            </w:r>
            <w:r w:rsidRPr="00E85AB9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У</w:t>
            </w: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</w:t>
            </w:r>
          </w:p>
        </w:tc>
      </w:tr>
      <w:tr w:rsidR="00E85AB9" w:rsidTr="00E85AB9">
        <w:trPr>
          <w:trHeight w:val="1126"/>
        </w:trPr>
        <w:tc>
          <w:tcPr>
            <w:tcW w:w="9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tabs>
                <w:tab w:val="left" w:pos="321"/>
              </w:tabs>
              <w:ind w:righ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и утверждение расписания работы школьного театра «Театр и дети»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E85AB9" w:rsidRDefault="00E85AB9">
            <w:pPr>
              <w:pStyle w:val="TableParagraph"/>
              <w:ind w:left="10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left="105" w:righ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школьного театра, зам. руководителя школьного театра, зам. директора по</w:t>
            </w:r>
            <w:r w:rsidRPr="00E85AB9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У</w:t>
            </w: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</w:t>
            </w:r>
          </w:p>
        </w:tc>
      </w:tr>
      <w:tr w:rsidR="00E85AB9" w:rsidTr="00E85AB9">
        <w:trPr>
          <w:trHeight w:val="2029"/>
        </w:trPr>
        <w:tc>
          <w:tcPr>
            <w:tcW w:w="9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right="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Разъяснительная работа с педагогическим, ученическим, родительским </w:t>
            </w: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коллективами </w:t>
            </w: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AB9" w:rsidRDefault="00E85AB9">
            <w:pPr>
              <w:pStyle w:val="TableParagraph"/>
              <w:ind w:left="105" w:right="19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школьного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театра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:rsidR="00E85AB9" w:rsidRDefault="00E85AB9">
            <w:pPr>
              <w:pStyle w:val="TableParagraph"/>
              <w:ind w:left="105" w:right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AB9" w:rsidTr="00E85AB9">
        <w:trPr>
          <w:trHeight w:val="275"/>
        </w:trPr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2826" w:right="28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85AB9" w:rsidTr="00E85AB9">
        <w:trPr>
          <w:trHeight w:val="27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по теме «Театральная</w:t>
            </w:r>
          </w:p>
          <w:p w:rsidR="00E85AB9" w:rsidRP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педагогика»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Прохождение курсов повышения квалификации </w:t>
            </w: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«Театральная педагогика»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AB9" w:rsidRPr="00E85AB9" w:rsidRDefault="00E85AB9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2025г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left="105" w:right="210" w:firstLine="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школьного театра, зам. руководителя школьного театра</w:t>
            </w:r>
          </w:p>
        </w:tc>
      </w:tr>
      <w:tr w:rsidR="00E85AB9" w:rsidTr="00E85AB9">
        <w:trPr>
          <w:trHeight w:val="276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Реализация рабочих программ внеурочной деятельности «</w:t>
            </w: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и дети»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left="105" w:right="1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школьного театра, зам. руководителя школьного театра</w:t>
            </w:r>
          </w:p>
        </w:tc>
      </w:tr>
      <w:tr w:rsidR="00E85AB9" w:rsidTr="00E85AB9">
        <w:trPr>
          <w:trHeight w:val="1931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</w:p>
          <w:p w:rsidR="00E85AB9" w:rsidRP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методических</w:t>
            </w:r>
          </w:p>
          <w:p w:rsidR="00E85AB9" w:rsidRPr="00E85AB9" w:rsidRDefault="00E85AB9">
            <w:pPr>
              <w:pStyle w:val="TableParagraph"/>
              <w:ind w:right="5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мероприятий </w:t>
            </w: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целью обмена опытом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 w:rsidP="005B1DD8">
            <w:pPr>
              <w:pStyle w:val="TableParagraph"/>
              <w:numPr>
                <w:ilvl w:val="0"/>
                <w:numId w:val="2"/>
              </w:numPr>
              <w:ind w:left="425" w:right="141"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семинарах, круглых столах и других формах обмена опытом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left="105" w:right="1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школьного театра, зам. руководителя школьного театра</w:t>
            </w:r>
          </w:p>
        </w:tc>
      </w:tr>
      <w:tr w:rsidR="00E85AB9" w:rsidTr="00E85AB9">
        <w:trPr>
          <w:trHeight w:val="144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конкурсах и фестивалях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 w:rsidP="005B1DD8">
            <w:pPr>
              <w:pStyle w:val="TableParagraph"/>
              <w:numPr>
                <w:ilvl w:val="0"/>
                <w:numId w:val="3"/>
              </w:numPr>
              <w:ind w:left="425" w:right="1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интересных вариантов конкурсной деятельности. </w:t>
            </w:r>
          </w:p>
          <w:p w:rsidR="00E85AB9" w:rsidRDefault="00E85AB9" w:rsidP="005B1DD8">
            <w:pPr>
              <w:pStyle w:val="TableParagraph"/>
              <w:numPr>
                <w:ilvl w:val="0"/>
                <w:numId w:val="3"/>
              </w:numPr>
              <w:ind w:left="425" w:right="1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конкурсам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фестивалям</w:t>
            </w:r>
            <w:proofErr w:type="spellEnd"/>
          </w:p>
          <w:p w:rsidR="00E85AB9" w:rsidRPr="00E85AB9" w:rsidRDefault="00E85AB9" w:rsidP="005B1DD8">
            <w:pPr>
              <w:pStyle w:val="TableParagraph"/>
              <w:numPr>
                <w:ilvl w:val="0"/>
                <w:numId w:val="3"/>
              </w:numPr>
              <w:ind w:left="425" w:right="1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Непосредственное участие в конкурсах и фестивалях</w:t>
            </w:r>
          </w:p>
          <w:p w:rsidR="00E85AB9" w:rsidRDefault="00E85AB9" w:rsidP="005B1DD8">
            <w:pPr>
              <w:pStyle w:val="TableParagraph"/>
              <w:numPr>
                <w:ilvl w:val="0"/>
                <w:numId w:val="3"/>
              </w:numPr>
              <w:ind w:left="425" w:right="1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AB9" w:rsidRDefault="00E85AB9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5" w:right="5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УВР,</w:t>
            </w:r>
          </w:p>
          <w:p w:rsidR="00E85AB9" w:rsidRPr="00E85AB9" w:rsidRDefault="00E85AB9">
            <w:pPr>
              <w:pStyle w:val="TableParagraph"/>
              <w:ind w:left="105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школьного театра, зам. руководителя школьного театра</w:t>
            </w:r>
          </w:p>
        </w:tc>
      </w:tr>
      <w:tr w:rsidR="00E85AB9" w:rsidTr="00E85AB9">
        <w:trPr>
          <w:trHeight w:val="81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E85AB9" w:rsidRDefault="00E85AB9">
            <w:pPr>
              <w:pStyle w:val="TableParagraph"/>
              <w:ind w:right="6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социальными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партнерами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right="6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школьного театра, зам. руководителя школьного театра, педагоги</w:t>
            </w:r>
          </w:p>
        </w:tc>
      </w:tr>
      <w:tr w:rsidR="00E85AB9" w:rsidTr="00E85AB9">
        <w:trPr>
          <w:trHeight w:val="82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right="4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</w:p>
          <w:p w:rsidR="00E85AB9" w:rsidRPr="00E85AB9" w:rsidRDefault="00E85AB9">
            <w:pPr>
              <w:pStyle w:val="TableParagraph"/>
              <w:ind w:right="4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 над</w:t>
            </w:r>
          </w:p>
          <w:p w:rsidR="00E85AB9" w:rsidRP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работой школьного театра «Театр и дети»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Проверка </w:t>
            </w: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документации школьного театра «Театр и дети», посещение занятий и репетиций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УВР</w:t>
            </w:r>
          </w:p>
        </w:tc>
      </w:tr>
      <w:tr w:rsidR="00E85AB9" w:rsidTr="00E85AB9">
        <w:trPr>
          <w:trHeight w:val="2153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итоговых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спектаклей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lef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в форме годового отчетного спектакля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  <w:p w:rsidR="00E85AB9" w:rsidRDefault="00E85AB9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AB9" w:rsidRPr="00E85AB9" w:rsidRDefault="00E85AB9">
            <w:pPr>
              <w:pStyle w:val="TableParagraph"/>
              <w:ind w:left="105" w:right="1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AB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школьного театра, зам. руководителя школьного театра, педагоги</w:t>
            </w:r>
          </w:p>
        </w:tc>
      </w:tr>
    </w:tbl>
    <w:p w:rsidR="00E85AB9" w:rsidRDefault="00E85AB9" w:rsidP="00E85AB9">
      <w:pPr>
        <w:spacing w:after="0"/>
        <w:rPr>
          <w:rFonts w:ascii="Times New Roman" w:hAnsi="Times New Roman" w:cs="Times New Roman"/>
        </w:rPr>
        <w:sectPr w:rsidR="00E85AB9">
          <w:pgSz w:w="11910" w:h="16840"/>
          <w:pgMar w:top="851" w:right="851" w:bottom="851" w:left="1418" w:header="720" w:footer="720" w:gutter="0"/>
          <w:cols w:space="720"/>
        </w:sectPr>
      </w:pPr>
    </w:p>
    <w:p w:rsidR="001323A0" w:rsidRDefault="001323A0"/>
    <w:sectPr w:rsidR="001323A0" w:rsidSect="00E85AB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E31A7"/>
    <w:multiLevelType w:val="hybridMultilevel"/>
    <w:tmpl w:val="162E3772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5D33FA"/>
    <w:multiLevelType w:val="multilevel"/>
    <w:tmpl w:val="6D8E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216743"/>
    <w:multiLevelType w:val="hybridMultilevel"/>
    <w:tmpl w:val="A0F8D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85AB9"/>
    <w:rsid w:val="001323A0"/>
    <w:rsid w:val="008716BE"/>
    <w:rsid w:val="00E8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AB9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85AB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E85AB9"/>
    <w:rPr>
      <w:rFonts w:eastAsia="Times New Roman" w:cs="Times New Roman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E85AB9"/>
    <w:pPr>
      <w:widowControl w:val="0"/>
      <w:autoSpaceDE w:val="0"/>
      <w:autoSpaceDN w:val="0"/>
      <w:spacing w:after="0" w:line="240" w:lineRule="auto"/>
      <w:ind w:left="579" w:right="586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85AB9"/>
    <w:pPr>
      <w:widowControl w:val="0"/>
      <w:autoSpaceDE w:val="0"/>
      <w:autoSpaceDN w:val="0"/>
      <w:spacing w:after="0" w:line="240" w:lineRule="auto"/>
      <w:ind w:left="107"/>
    </w:pPr>
    <w:rPr>
      <w:rFonts w:ascii="Microsoft Sans Serif" w:eastAsia="Microsoft Sans Serif" w:hAnsi="Microsoft Sans Serif" w:cs="Microsoft Sans Serif"/>
      <w:lang w:eastAsia="en-US"/>
    </w:rPr>
  </w:style>
  <w:style w:type="table" w:customStyle="1" w:styleId="TableNormal">
    <w:name w:val="Table Normal"/>
    <w:uiPriority w:val="2"/>
    <w:semiHidden/>
    <w:qFormat/>
    <w:rsid w:val="00E85AB9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2025-11-13T05:34:00Z</dcterms:created>
  <dcterms:modified xsi:type="dcterms:W3CDTF">2025-11-13T05:35:00Z</dcterms:modified>
</cp:coreProperties>
</file>